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81D2F" w14:textId="6A5726AB" w:rsidR="00393993" w:rsidRPr="006D5295" w:rsidRDefault="00393993" w:rsidP="00393993">
      <w:pPr>
        <w:rPr>
          <w:rFonts w:ascii="Times New Roman" w:hAnsi="Times New Roman" w:cs="Times New Roman"/>
          <w:sz w:val="24"/>
          <w:szCs w:val="24"/>
        </w:rPr>
      </w:pPr>
      <w:r w:rsidRPr="006D5295">
        <w:rPr>
          <w:rFonts w:ascii="Times New Roman" w:hAnsi="Times New Roman" w:cs="Times New Roman"/>
          <w:sz w:val="24"/>
          <w:szCs w:val="24"/>
        </w:rPr>
        <w:t xml:space="preserve">Non-Disclosure </w:t>
      </w:r>
      <w:r w:rsidR="00CE0D23" w:rsidRPr="006D5295">
        <w:rPr>
          <w:rFonts w:ascii="Times New Roman" w:hAnsi="Times New Roman" w:cs="Times New Roman"/>
          <w:sz w:val="24"/>
          <w:szCs w:val="24"/>
        </w:rPr>
        <w:t>Policy</w:t>
      </w:r>
    </w:p>
    <w:p w14:paraId="6799A981" w14:textId="6D86CA39" w:rsidR="00393993" w:rsidRDefault="00393993" w:rsidP="00393993">
      <w:pPr>
        <w:rPr>
          <w:rFonts w:ascii="Times New Roman" w:hAnsi="Times New Roman" w:cs="Times New Roman"/>
          <w:color w:val="000000"/>
          <w:sz w:val="24"/>
          <w:szCs w:val="24"/>
        </w:rPr>
      </w:pPr>
      <w:r w:rsidRPr="00393993">
        <w:rPr>
          <w:rFonts w:ascii="Times New Roman" w:hAnsi="Times New Roman" w:cs="Times New Roman"/>
          <w:color w:val="000000"/>
          <w:sz w:val="24"/>
          <w:szCs w:val="24"/>
        </w:rPr>
        <w:t>Keeping in mind the private and sensitive nature of</w:t>
      </w:r>
      <w:r w:rsidR="00DC323A">
        <w:rPr>
          <w:rFonts w:ascii="Times New Roman" w:hAnsi="Times New Roman" w:cs="Times New Roman"/>
          <w:color w:val="000000"/>
          <w:sz w:val="24"/>
          <w:szCs w:val="24"/>
        </w:rPr>
        <w:t xml:space="preserve"> a survivor’s experience which is being shared,</w:t>
      </w:r>
      <w:r w:rsidR="006D5295">
        <w:rPr>
          <w:rFonts w:ascii="Times New Roman" w:hAnsi="Times New Roman" w:cs="Times New Roman"/>
          <w:color w:val="000000"/>
          <w:sz w:val="24"/>
          <w:szCs w:val="24"/>
        </w:rPr>
        <w:t xml:space="preserve"> HIMMAT’s team of</w:t>
      </w:r>
      <w:r w:rsidRPr="00393993">
        <w:rPr>
          <w:rFonts w:ascii="Times New Roman" w:hAnsi="Times New Roman" w:cs="Times New Roman"/>
          <w:color w:val="000000"/>
          <w:sz w:val="24"/>
          <w:szCs w:val="24"/>
        </w:rPr>
        <w:t xml:space="preserve"> Lawyer</w:t>
      </w:r>
      <w:r w:rsidR="006D5295">
        <w:rPr>
          <w:rFonts w:ascii="Times New Roman" w:hAnsi="Times New Roman" w:cs="Times New Roman"/>
          <w:color w:val="000000"/>
          <w:sz w:val="24"/>
          <w:szCs w:val="24"/>
        </w:rPr>
        <w:t>s</w:t>
      </w:r>
      <w:r w:rsidR="00DC323A">
        <w:rPr>
          <w:rFonts w:ascii="Times New Roman" w:hAnsi="Times New Roman" w:cs="Times New Roman"/>
          <w:color w:val="000000"/>
          <w:sz w:val="24"/>
          <w:szCs w:val="24"/>
        </w:rPr>
        <w:t>/ Activist</w:t>
      </w:r>
      <w:r w:rsidR="006D5295">
        <w:rPr>
          <w:rFonts w:ascii="Times New Roman" w:hAnsi="Times New Roman" w:cs="Times New Roman"/>
          <w:color w:val="000000"/>
          <w:sz w:val="24"/>
          <w:szCs w:val="24"/>
        </w:rPr>
        <w:t>s</w:t>
      </w:r>
      <w:r w:rsidR="00DC323A">
        <w:rPr>
          <w:rFonts w:ascii="Times New Roman" w:hAnsi="Times New Roman" w:cs="Times New Roman"/>
          <w:color w:val="000000"/>
          <w:sz w:val="24"/>
          <w:szCs w:val="24"/>
        </w:rPr>
        <w:t>/ Practitioner</w:t>
      </w:r>
      <w:r w:rsidR="006D5295">
        <w:rPr>
          <w:rFonts w:ascii="Times New Roman" w:hAnsi="Times New Roman" w:cs="Times New Roman"/>
          <w:color w:val="000000"/>
          <w:sz w:val="24"/>
          <w:szCs w:val="24"/>
        </w:rPr>
        <w:t>s</w:t>
      </w:r>
      <w:r w:rsidR="00DC323A">
        <w:rPr>
          <w:rFonts w:ascii="Times New Roman" w:hAnsi="Times New Roman" w:cs="Times New Roman"/>
          <w:color w:val="000000"/>
          <w:sz w:val="24"/>
          <w:szCs w:val="24"/>
        </w:rPr>
        <w:t>/ Expert</w:t>
      </w:r>
      <w:r w:rsidR="006D5295">
        <w:rPr>
          <w:rFonts w:ascii="Times New Roman" w:hAnsi="Times New Roman" w:cs="Times New Roman"/>
          <w:color w:val="000000"/>
          <w:sz w:val="24"/>
          <w:szCs w:val="24"/>
        </w:rPr>
        <w:t xml:space="preserve">s </w:t>
      </w:r>
      <w:r w:rsidRPr="00393993">
        <w:rPr>
          <w:rFonts w:ascii="Times New Roman" w:hAnsi="Times New Roman" w:cs="Times New Roman"/>
          <w:color w:val="000000"/>
          <w:sz w:val="24"/>
          <w:szCs w:val="24"/>
        </w:rPr>
        <w:t>agree to abide by the provisions of Confidentiality and Non-disclosure agreement which are as follows-</w:t>
      </w:r>
    </w:p>
    <w:p w14:paraId="75AE8BFF" w14:textId="6BB2842A" w:rsidR="00393993" w:rsidRDefault="00393993" w:rsidP="00393993">
      <w:pPr>
        <w:rPr>
          <w:rFonts w:ascii="Times New Roman" w:hAnsi="Times New Roman" w:cs="Times New Roman"/>
          <w:color w:val="000000"/>
          <w:sz w:val="24"/>
          <w:szCs w:val="24"/>
        </w:rPr>
      </w:pPr>
      <w:r w:rsidRPr="00393993">
        <w:rPr>
          <w:rFonts w:ascii="Times New Roman" w:hAnsi="Times New Roman" w:cs="Times New Roman"/>
          <w:color w:val="000000"/>
          <w:sz w:val="24"/>
          <w:szCs w:val="24"/>
        </w:rPr>
        <w:t>1. This agreement is between HIMMAT and registered Lawyer</w:t>
      </w:r>
      <w:r w:rsidR="00DC323A">
        <w:rPr>
          <w:rFonts w:ascii="Times New Roman" w:hAnsi="Times New Roman" w:cs="Times New Roman"/>
          <w:color w:val="000000"/>
          <w:sz w:val="24"/>
          <w:szCs w:val="24"/>
        </w:rPr>
        <w:t>/Activist/ Practitioner/Expert</w:t>
      </w:r>
      <w:r w:rsidRPr="00393993">
        <w:rPr>
          <w:rFonts w:ascii="Times New Roman" w:hAnsi="Times New Roman" w:cs="Times New Roman"/>
          <w:color w:val="000000"/>
          <w:sz w:val="24"/>
          <w:szCs w:val="24"/>
        </w:rPr>
        <w:t xml:space="preserve"> (</w:t>
      </w:r>
      <w:r w:rsidR="00CE0D23">
        <w:rPr>
          <w:rFonts w:ascii="Times New Roman" w:hAnsi="Times New Roman" w:cs="Times New Roman"/>
          <w:color w:val="000000"/>
          <w:sz w:val="24"/>
          <w:szCs w:val="24"/>
        </w:rPr>
        <w:t>the Consultant</w:t>
      </w:r>
      <w:r w:rsidRPr="00393993">
        <w:rPr>
          <w:rFonts w:ascii="Times New Roman" w:hAnsi="Times New Roman" w:cs="Times New Roman"/>
          <w:color w:val="000000"/>
          <w:sz w:val="24"/>
          <w:szCs w:val="24"/>
        </w:rPr>
        <w:t xml:space="preserve">) to ensure that </w:t>
      </w:r>
      <w:r w:rsidR="00CE0D23">
        <w:rPr>
          <w:rFonts w:ascii="Times New Roman" w:hAnsi="Times New Roman" w:cs="Times New Roman"/>
          <w:color w:val="000000"/>
          <w:sz w:val="24"/>
          <w:szCs w:val="24"/>
        </w:rPr>
        <w:t>the Consultant</w:t>
      </w:r>
      <w:r w:rsidRPr="00393993">
        <w:rPr>
          <w:rFonts w:ascii="Times New Roman" w:hAnsi="Times New Roman" w:cs="Times New Roman"/>
          <w:color w:val="000000"/>
          <w:sz w:val="24"/>
          <w:szCs w:val="24"/>
        </w:rPr>
        <w:t xml:space="preserve">, when engaged by a client </w:t>
      </w:r>
      <w:r w:rsidR="00422C77">
        <w:rPr>
          <w:rFonts w:ascii="Times New Roman" w:hAnsi="Times New Roman" w:cs="Times New Roman"/>
          <w:color w:val="000000"/>
          <w:sz w:val="24"/>
          <w:szCs w:val="24"/>
        </w:rPr>
        <w:t>for consultancy</w:t>
      </w:r>
      <w:r w:rsidRPr="00393993">
        <w:rPr>
          <w:rFonts w:ascii="Times New Roman" w:hAnsi="Times New Roman" w:cs="Times New Roman"/>
          <w:color w:val="000000"/>
          <w:sz w:val="24"/>
          <w:szCs w:val="24"/>
        </w:rPr>
        <w:t>, maintain</w:t>
      </w:r>
      <w:r w:rsidR="00CE0D23">
        <w:rPr>
          <w:rFonts w:ascii="Times New Roman" w:hAnsi="Times New Roman" w:cs="Times New Roman"/>
          <w:color w:val="000000"/>
          <w:sz w:val="24"/>
          <w:szCs w:val="24"/>
        </w:rPr>
        <w:t>s</w:t>
      </w:r>
      <w:r w:rsidRPr="00393993">
        <w:rPr>
          <w:rFonts w:ascii="Times New Roman" w:hAnsi="Times New Roman" w:cs="Times New Roman"/>
          <w:color w:val="000000"/>
          <w:sz w:val="24"/>
          <w:szCs w:val="24"/>
        </w:rPr>
        <w:t xml:space="preserve"> the privacy and confidentiality of the client with utmost care.</w:t>
      </w:r>
    </w:p>
    <w:p w14:paraId="28635979" w14:textId="42315CDB" w:rsidR="002E2B54" w:rsidRDefault="00393993" w:rsidP="00393993">
      <w:pPr>
        <w:rPr>
          <w:rFonts w:ascii="Times New Roman" w:hAnsi="Times New Roman" w:cs="Times New Roman"/>
          <w:color w:val="000000"/>
          <w:sz w:val="24"/>
          <w:szCs w:val="24"/>
        </w:rPr>
      </w:pPr>
      <w:r w:rsidRPr="00393993">
        <w:rPr>
          <w:rFonts w:ascii="Times New Roman" w:hAnsi="Times New Roman" w:cs="Times New Roman"/>
          <w:color w:val="000000"/>
          <w:sz w:val="24"/>
          <w:szCs w:val="24"/>
        </w:rPr>
        <w:t xml:space="preserve">2. </w:t>
      </w:r>
      <w:r w:rsidR="006D5295">
        <w:rPr>
          <w:rFonts w:ascii="Times New Roman" w:hAnsi="Times New Roman" w:cs="Times New Roman"/>
          <w:sz w:val="24"/>
          <w:szCs w:val="24"/>
        </w:rPr>
        <w:t>The Consultant agrees that a</w:t>
      </w:r>
      <w:r w:rsidR="002E2B54" w:rsidRPr="002E2B54">
        <w:rPr>
          <w:rFonts w:ascii="Times New Roman" w:hAnsi="Times New Roman" w:cs="Times New Roman"/>
          <w:sz w:val="24"/>
          <w:szCs w:val="24"/>
        </w:rPr>
        <w:t xml:space="preserve">ny advice rendered by </w:t>
      </w:r>
      <w:r w:rsidR="002E2B54">
        <w:rPr>
          <w:rFonts w:ascii="Times New Roman" w:hAnsi="Times New Roman" w:cs="Times New Roman"/>
          <w:sz w:val="24"/>
          <w:szCs w:val="24"/>
        </w:rPr>
        <w:t xml:space="preserve">them </w:t>
      </w:r>
      <w:r w:rsidR="002E2B54" w:rsidRPr="002E2B54">
        <w:rPr>
          <w:rFonts w:ascii="Times New Roman" w:hAnsi="Times New Roman" w:cs="Times New Roman"/>
          <w:sz w:val="24"/>
          <w:szCs w:val="24"/>
        </w:rPr>
        <w:t>as a response to</w:t>
      </w:r>
      <w:r w:rsidR="006D5295">
        <w:rPr>
          <w:rFonts w:ascii="Times New Roman" w:hAnsi="Times New Roman" w:cs="Times New Roman"/>
          <w:sz w:val="24"/>
          <w:szCs w:val="24"/>
        </w:rPr>
        <w:t xml:space="preserve"> a </w:t>
      </w:r>
      <w:r w:rsidR="002E2B54" w:rsidRPr="002E2B54">
        <w:rPr>
          <w:rFonts w:ascii="Times New Roman" w:hAnsi="Times New Roman" w:cs="Times New Roman"/>
          <w:sz w:val="24"/>
          <w:szCs w:val="24"/>
        </w:rPr>
        <w:t>request for legal consultancy does not purport to constitute the expression of any legal opinion or view on any provision of any law by HIMMAT</w:t>
      </w:r>
      <w:r w:rsidR="006D5295">
        <w:rPr>
          <w:rFonts w:ascii="Times New Roman" w:hAnsi="Times New Roman" w:cs="Times New Roman"/>
          <w:sz w:val="24"/>
          <w:szCs w:val="24"/>
        </w:rPr>
        <w:t>.</w:t>
      </w:r>
    </w:p>
    <w:p w14:paraId="16E43E4A" w14:textId="38EF8C55" w:rsidR="00393993" w:rsidRDefault="002E2B54" w:rsidP="0039399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393993" w:rsidRPr="00393993">
        <w:rPr>
          <w:rFonts w:ascii="Times New Roman" w:hAnsi="Times New Roman" w:cs="Times New Roman"/>
          <w:color w:val="000000"/>
          <w:sz w:val="24"/>
          <w:szCs w:val="24"/>
        </w:rPr>
        <w:t xml:space="preserve">While maintaining the confidentiality, </w:t>
      </w:r>
      <w:r w:rsidR="00CE0D23">
        <w:rPr>
          <w:rFonts w:ascii="Times New Roman" w:hAnsi="Times New Roman" w:cs="Times New Roman"/>
          <w:color w:val="000000"/>
          <w:sz w:val="24"/>
          <w:szCs w:val="24"/>
        </w:rPr>
        <w:t xml:space="preserve">the Consultant </w:t>
      </w:r>
      <w:r w:rsidR="00393993" w:rsidRPr="00393993">
        <w:rPr>
          <w:rFonts w:ascii="Times New Roman" w:hAnsi="Times New Roman" w:cs="Times New Roman"/>
          <w:color w:val="000000"/>
          <w:sz w:val="24"/>
          <w:szCs w:val="24"/>
        </w:rPr>
        <w:t>will abide by all the applicable local laws of the jurisdiction and in no situation, unless the law warrants to do so, divulge any information of the client which can invade client’s privacy in any manner.</w:t>
      </w:r>
    </w:p>
    <w:p w14:paraId="63312863" w14:textId="3E8583E2" w:rsidR="00393993" w:rsidRDefault="002E2B54" w:rsidP="00393993">
      <w:pPr>
        <w:rPr>
          <w:rFonts w:ascii="Times New Roman" w:hAnsi="Times New Roman" w:cs="Times New Roman"/>
          <w:color w:val="000000"/>
          <w:sz w:val="24"/>
          <w:szCs w:val="24"/>
        </w:rPr>
      </w:pPr>
      <w:r>
        <w:rPr>
          <w:rFonts w:ascii="Times New Roman" w:hAnsi="Times New Roman" w:cs="Times New Roman"/>
          <w:color w:val="000000"/>
          <w:sz w:val="24"/>
          <w:szCs w:val="24"/>
        </w:rPr>
        <w:t>4</w:t>
      </w:r>
      <w:r w:rsidR="00393993" w:rsidRPr="00393993">
        <w:rPr>
          <w:rFonts w:ascii="Times New Roman" w:hAnsi="Times New Roman" w:cs="Times New Roman"/>
          <w:color w:val="000000"/>
          <w:sz w:val="24"/>
          <w:szCs w:val="24"/>
        </w:rPr>
        <w:t xml:space="preserve">. </w:t>
      </w:r>
      <w:r w:rsidR="00CE0D23">
        <w:rPr>
          <w:rFonts w:ascii="Times New Roman" w:hAnsi="Times New Roman" w:cs="Times New Roman"/>
          <w:color w:val="000000"/>
          <w:sz w:val="24"/>
          <w:szCs w:val="24"/>
        </w:rPr>
        <w:t>The Consultant</w:t>
      </w:r>
      <w:r w:rsidR="00393993" w:rsidRPr="00393993">
        <w:rPr>
          <w:rFonts w:ascii="Times New Roman" w:hAnsi="Times New Roman" w:cs="Times New Roman"/>
          <w:color w:val="000000"/>
          <w:sz w:val="24"/>
          <w:szCs w:val="24"/>
        </w:rPr>
        <w:t xml:space="preserve"> will take all precautionary measures to ensure that all personal information and all personally identifiable information shared by the client, through HIMMAT in the due course of getting the legal services, are not shared with any one for any cause, be it commercial or otherwise.</w:t>
      </w:r>
    </w:p>
    <w:p w14:paraId="3A34130F" w14:textId="4D7A00C5" w:rsidR="00393993" w:rsidRDefault="002E2B54" w:rsidP="00393993">
      <w:pPr>
        <w:rPr>
          <w:rFonts w:ascii="Times New Roman" w:hAnsi="Times New Roman" w:cs="Times New Roman"/>
          <w:color w:val="000000"/>
          <w:sz w:val="24"/>
          <w:szCs w:val="24"/>
        </w:rPr>
      </w:pPr>
      <w:r>
        <w:rPr>
          <w:rFonts w:ascii="Times New Roman" w:hAnsi="Times New Roman" w:cs="Times New Roman"/>
          <w:color w:val="000000"/>
          <w:sz w:val="24"/>
          <w:szCs w:val="24"/>
        </w:rPr>
        <w:t>5</w:t>
      </w:r>
      <w:r w:rsidR="00393993" w:rsidRPr="00393993">
        <w:rPr>
          <w:rFonts w:ascii="Times New Roman" w:hAnsi="Times New Roman" w:cs="Times New Roman"/>
          <w:color w:val="000000"/>
          <w:sz w:val="24"/>
          <w:szCs w:val="24"/>
        </w:rPr>
        <w:t xml:space="preserve">. If </w:t>
      </w:r>
      <w:r w:rsidR="00CE0D23">
        <w:rPr>
          <w:rFonts w:ascii="Times New Roman" w:hAnsi="Times New Roman" w:cs="Times New Roman"/>
          <w:color w:val="000000"/>
          <w:sz w:val="24"/>
          <w:szCs w:val="24"/>
        </w:rPr>
        <w:t xml:space="preserve">the Consultant </w:t>
      </w:r>
      <w:r w:rsidR="00393993" w:rsidRPr="00393993">
        <w:rPr>
          <w:rFonts w:ascii="Times New Roman" w:hAnsi="Times New Roman" w:cs="Times New Roman"/>
          <w:color w:val="000000"/>
          <w:sz w:val="24"/>
          <w:szCs w:val="24"/>
        </w:rPr>
        <w:t>ha</w:t>
      </w:r>
      <w:r w:rsidR="00CE0D23">
        <w:rPr>
          <w:rFonts w:ascii="Times New Roman" w:hAnsi="Times New Roman" w:cs="Times New Roman"/>
          <w:color w:val="000000"/>
          <w:sz w:val="24"/>
          <w:szCs w:val="24"/>
        </w:rPr>
        <w:t>s</w:t>
      </w:r>
      <w:r w:rsidR="00393993" w:rsidRPr="00393993">
        <w:rPr>
          <w:rFonts w:ascii="Times New Roman" w:hAnsi="Times New Roman" w:cs="Times New Roman"/>
          <w:color w:val="000000"/>
          <w:sz w:val="24"/>
          <w:szCs w:val="24"/>
        </w:rPr>
        <w:t xml:space="preserve"> obtained/received any kind of personal information and all personally identifiable information of a client then You will not disclose the information to any third party for any commercial purpose.</w:t>
      </w:r>
    </w:p>
    <w:p w14:paraId="1C533C6B" w14:textId="29A4531F" w:rsidR="001518D7" w:rsidRDefault="002E2B54" w:rsidP="00393993">
      <w:pPr>
        <w:rPr>
          <w:rFonts w:ascii="Times New Roman" w:hAnsi="Times New Roman" w:cs="Times New Roman"/>
          <w:color w:val="000000"/>
          <w:sz w:val="24"/>
          <w:szCs w:val="24"/>
        </w:rPr>
      </w:pPr>
      <w:r>
        <w:rPr>
          <w:rFonts w:ascii="Times New Roman" w:hAnsi="Times New Roman" w:cs="Times New Roman"/>
          <w:color w:val="000000"/>
          <w:sz w:val="24"/>
          <w:szCs w:val="24"/>
        </w:rPr>
        <w:t>6</w:t>
      </w:r>
      <w:r w:rsidR="001518D7" w:rsidRPr="00DC323A">
        <w:rPr>
          <w:rFonts w:ascii="Times New Roman" w:hAnsi="Times New Roman" w:cs="Times New Roman"/>
          <w:sz w:val="24"/>
          <w:szCs w:val="24"/>
        </w:rPr>
        <w:t xml:space="preserve">. </w:t>
      </w:r>
      <w:r>
        <w:rPr>
          <w:rFonts w:ascii="Times New Roman" w:hAnsi="Times New Roman" w:cs="Times New Roman"/>
          <w:sz w:val="24"/>
          <w:szCs w:val="24"/>
        </w:rPr>
        <w:t>The Consultant</w:t>
      </w:r>
      <w:r w:rsidR="001518D7" w:rsidRPr="00DC323A">
        <w:rPr>
          <w:rFonts w:ascii="Times New Roman" w:hAnsi="Times New Roman" w:cs="Times New Roman"/>
          <w:sz w:val="24"/>
          <w:szCs w:val="24"/>
        </w:rPr>
        <w:t xml:space="preserve"> will immediately notify HIMMAT if there is a conflict of interest or a potential thereof in terms of the Institution where the case is</w:t>
      </w:r>
      <w:r w:rsidR="00DC323A" w:rsidRPr="00DC323A">
        <w:rPr>
          <w:rFonts w:ascii="Times New Roman" w:hAnsi="Times New Roman" w:cs="Times New Roman"/>
          <w:sz w:val="24"/>
          <w:szCs w:val="24"/>
        </w:rPr>
        <w:t xml:space="preserve"> being/has been filed </w:t>
      </w:r>
      <w:r w:rsidR="001518D7" w:rsidRPr="00DC323A">
        <w:rPr>
          <w:rFonts w:ascii="Times New Roman" w:hAnsi="Times New Roman" w:cs="Times New Roman"/>
          <w:sz w:val="24"/>
          <w:szCs w:val="24"/>
        </w:rPr>
        <w:t xml:space="preserve">or </w:t>
      </w:r>
      <w:r w:rsidR="00DC323A" w:rsidRPr="00DC323A">
        <w:rPr>
          <w:rFonts w:ascii="Times New Roman" w:hAnsi="Times New Roman" w:cs="Times New Roman"/>
          <w:sz w:val="24"/>
          <w:szCs w:val="24"/>
        </w:rPr>
        <w:t xml:space="preserve">with respect to </w:t>
      </w:r>
      <w:r w:rsidR="001518D7" w:rsidRPr="00DC323A">
        <w:rPr>
          <w:rFonts w:ascii="Times New Roman" w:hAnsi="Times New Roman" w:cs="Times New Roman"/>
          <w:sz w:val="24"/>
          <w:szCs w:val="24"/>
        </w:rPr>
        <w:t>the constitution of the ICC</w:t>
      </w:r>
      <w:r w:rsidR="00283029" w:rsidRPr="00DC323A">
        <w:rPr>
          <w:rFonts w:ascii="Times New Roman" w:hAnsi="Times New Roman" w:cs="Times New Roman"/>
          <w:sz w:val="24"/>
          <w:szCs w:val="24"/>
        </w:rPr>
        <w:t xml:space="preserve">. HIMMAT will immediately ensure that </w:t>
      </w:r>
      <w:r>
        <w:rPr>
          <w:rFonts w:ascii="Times New Roman" w:hAnsi="Times New Roman" w:cs="Times New Roman"/>
          <w:sz w:val="24"/>
          <w:szCs w:val="24"/>
        </w:rPr>
        <w:t>they</w:t>
      </w:r>
      <w:r w:rsidR="00283029" w:rsidRPr="00DC323A">
        <w:rPr>
          <w:rFonts w:ascii="Times New Roman" w:hAnsi="Times New Roman" w:cs="Times New Roman"/>
          <w:sz w:val="24"/>
          <w:szCs w:val="24"/>
        </w:rPr>
        <w:t xml:space="preserve"> are removed from working on such a case. However, if </w:t>
      </w:r>
      <w:r>
        <w:rPr>
          <w:rFonts w:ascii="Times New Roman" w:hAnsi="Times New Roman" w:cs="Times New Roman"/>
          <w:sz w:val="24"/>
          <w:szCs w:val="24"/>
        </w:rPr>
        <w:t>the Consultant</w:t>
      </w:r>
      <w:r w:rsidR="00283029" w:rsidRPr="00DC323A">
        <w:rPr>
          <w:rFonts w:ascii="Times New Roman" w:hAnsi="Times New Roman" w:cs="Times New Roman"/>
          <w:sz w:val="24"/>
          <w:szCs w:val="24"/>
        </w:rPr>
        <w:t xml:space="preserve"> fail to notify the same then</w:t>
      </w:r>
      <w:r>
        <w:rPr>
          <w:rFonts w:ascii="Times New Roman" w:hAnsi="Times New Roman" w:cs="Times New Roman"/>
          <w:sz w:val="24"/>
          <w:szCs w:val="24"/>
        </w:rPr>
        <w:t xml:space="preserve"> they</w:t>
      </w:r>
      <w:r w:rsidR="00283029" w:rsidRPr="00DC323A">
        <w:rPr>
          <w:rFonts w:ascii="Times New Roman" w:hAnsi="Times New Roman" w:cs="Times New Roman"/>
          <w:sz w:val="24"/>
          <w:szCs w:val="24"/>
        </w:rPr>
        <w:t xml:space="preserve"> alone will be liable.</w:t>
      </w:r>
    </w:p>
    <w:p w14:paraId="0D6650A1" w14:textId="74E35B0B" w:rsidR="00393993" w:rsidRDefault="002E2B54" w:rsidP="00393993">
      <w:pPr>
        <w:rPr>
          <w:rFonts w:ascii="Times New Roman" w:hAnsi="Times New Roman" w:cs="Times New Roman"/>
          <w:color w:val="000000"/>
          <w:sz w:val="24"/>
          <w:szCs w:val="24"/>
        </w:rPr>
      </w:pPr>
      <w:r>
        <w:rPr>
          <w:rFonts w:ascii="Times New Roman" w:hAnsi="Times New Roman" w:cs="Times New Roman"/>
          <w:color w:val="000000"/>
          <w:sz w:val="24"/>
          <w:szCs w:val="24"/>
        </w:rPr>
        <w:t>7</w:t>
      </w:r>
      <w:r w:rsidR="00393993" w:rsidRPr="003939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Consultant</w:t>
      </w:r>
      <w:r w:rsidR="00393993" w:rsidRPr="00393993">
        <w:rPr>
          <w:rFonts w:ascii="Times New Roman" w:hAnsi="Times New Roman" w:cs="Times New Roman"/>
          <w:color w:val="000000"/>
          <w:sz w:val="24"/>
          <w:szCs w:val="24"/>
        </w:rPr>
        <w:t xml:space="preserve"> unconditionally agree</w:t>
      </w:r>
      <w:r>
        <w:rPr>
          <w:rFonts w:ascii="Times New Roman" w:hAnsi="Times New Roman" w:cs="Times New Roman"/>
          <w:color w:val="000000"/>
          <w:sz w:val="24"/>
          <w:szCs w:val="24"/>
        </w:rPr>
        <w:t>s</w:t>
      </w:r>
      <w:r w:rsidR="00393993" w:rsidRPr="00393993">
        <w:rPr>
          <w:rFonts w:ascii="Times New Roman" w:hAnsi="Times New Roman" w:cs="Times New Roman"/>
          <w:color w:val="000000"/>
          <w:sz w:val="24"/>
          <w:szCs w:val="24"/>
        </w:rPr>
        <w:t xml:space="preserve"> that in case of any breach of privacy of a client by </w:t>
      </w:r>
      <w:r>
        <w:rPr>
          <w:rFonts w:ascii="Times New Roman" w:hAnsi="Times New Roman" w:cs="Times New Roman"/>
          <w:color w:val="000000"/>
          <w:sz w:val="24"/>
          <w:szCs w:val="24"/>
        </w:rPr>
        <w:t>them</w:t>
      </w:r>
      <w:r w:rsidR="00393993" w:rsidRPr="003939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they</w:t>
      </w:r>
      <w:r w:rsidR="00393993" w:rsidRPr="00393993">
        <w:rPr>
          <w:rFonts w:ascii="Times New Roman" w:hAnsi="Times New Roman" w:cs="Times New Roman"/>
          <w:color w:val="000000"/>
          <w:sz w:val="24"/>
          <w:szCs w:val="24"/>
        </w:rPr>
        <w:t xml:space="preserve"> will be held liable and also agree that You will indemnify the client and HIMMAT in case of any claims arising out of your act or omission leading to such privacy breach.</w:t>
      </w:r>
    </w:p>
    <w:p w14:paraId="5DEDF760" w14:textId="207D258E" w:rsidR="00393993" w:rsidRDefault="002E2B54" w:rsidP="00393993">
      <w:pPr>
        <w:rPr>
          <w:rFonts w:ascii="Times New Roman" w:hAnsi="Times New Roman" w:cs="Times New Roman"/>
          <w:color w:val="000000"/>
          <w:sz w:val="24"/>
          <w:szCs w:val="24"/>
        </w:rPr>
      </w:pPr>
      <w:r>
        <w:rPr>
          <w:rFonts w:ascii="Times New Roman" w:hAnsi="Times New Roman" w:cs="Times New Roman"/>
          <w:color w:val="000000"/>
          <w:sz w:val="24"/>
          <w:szCs w:val="24"/>
        </w:rPr>
        <w:t>8</w:t>
      </w:r>
      <w:r w:rsidR="00393993" w:rsidRPr="00393993">
        <w:rPr>
          <w:rFonts w:ascii="Times New Roman" w:hAnsi="Times New Roman" w:cs="Times New Roman"/>
          <w:color w:val="000000"/>
          <w:sz w:val="24"/>
          <w:szCs w:val="24"/>
        </w:rPr>
        <w:t xml:space="preserve">. Providing indemnity of breach of privacy by </w:t>
      </w:r>
      <w:r>
        <w:rPr>
          <w:rFonts w:ascii="Times New Roman" w:hAnsi="Times New Roman" w:cs="Times New Roman"/>
          <w:color w:val="000000"/>
          <w:sz w:val="24"/>
          <w:szCs w:val="24"/>
        </w:rPr>
        <w:t>the Consultant</w:t>
      </w:r>
      <w:r w:rsidR="00393993" w:rsidRPr="00393993">
        <w:rPr>
          <w:rFonts w:ascii="Times New Roman" w:hAnsi="Times New Roman" w:cs="Times New Roman"/>
          <w:color w:val="000000"/>
          <w:sz w:val="24"/>
          <w:szCs w:val="24"/>
        </w:rPr>
        <w:t xml:space="preserve"> does not prejudice other legal remedies available to the Client. The Client, may on its own or though HIMMAT initiate any legal proceedings against </w:t>
      </w:r>
      <w:r>
        <w:rPr>
          <w:rFonts w:ascii="Times New Roman" w:hAnsi="Times New Roman" w:cs="Times New Roman"/>
          <w:color w:val="000000"/>
          <w:sz w:val="24"/>
          <w:szCs w:val="24"/>
        </w:rPr>
        <w:t>the Consultant</w:t>
      </w:r>
      <w:r w:rsidR="00393993" w:rsidRPr="00393993">
        <w:rPr>
          <w:rFonts w:ascii="Times New Roman" w:hAnsi="Times New Roman" w:cs="Times New Roman"/>
          <w:color w:val="000000"/>
          <w:sz w:val="24"/>
          <w:szCs w:val="24"/>
        </w:rPr>
        <w:t xml:space="preserve"> for breach of privacy.</w:t>
      </w:r>
    </w:p>
    <w:p w14:paraId="41489E56" w14:textId="087AD718" w:rsidR="00393993" w:rsidRDefault="002E2B54" w:rsidP="00393993">
      <w:pPr>
        <w:rPr>
          <w:rFonts w:ascii="Times New Roman" w:hAnsi="Times New Roman" w:cs="Times New Roman"/>
          <w:color w:val="000000"/>
          <w:sz w:val="24"/>
          <w:szCs w:val="24"/>
        </w:rPr>
      </w:pPr>
      <w:r>
        <w:rPr>
          <w:rFonts w:ascii="Times New Roman" w:hAnsi="Times New Roman" w:cs="Times New Roman"/>
          <w:color w:val="000000"/>
          <w:sz w:val="24"/>
          <w:szCs w:val="24"/>
        </w:rPr>
        <w:t>9</w:t>
      </w:r>
      <w:r w:rsidR="00393993" w:rsidRPr="003939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Consultant</w:t>
      </w:r>
      <w:r w:rsidR="00393993" w:rsidRPr="00393993">
        <w:rPr>
          <w:rFonts w:ascii="Times New Roman" w:hAnsi="Times New Roman" w:cs="Times New Roman"/>
          <w:color w:val="000000"/>
          <w:sz w:val="24"/>
          <w:szCs w:val="24"/>
        </w:rPr>
        <w:t xml:space="preserve"> expressly agree</w:t>
      </w:r>
      <w:r>
        <w:rPr>
          <w:rFonts w:ascii="Times New Roman" w:hAnsi="Times New Roman" w:cs="Times New Roman"/>
          <w:color w:val="000000"/>
          <w:sz w:val="24"/>
          <w:szCs w:val="24"/>
        </w:rPr>
        <w:t>s</w:t>
      </w:r>
      <w:r w:rsidR="00393993" w:rsidRPr="00393993">
        <w:rPr>
          <w:rFonts w:ascii="Times New Roman" w:hAnsi="Times New Roman" w:cs="Times New Roman"/>
          <w:color w:val="000000"/>
          <w:sz w:val="24"/>
          <w:szCs w:val="24"/>
        </w:rPr>
        <w:t xml:space="preserve"> that </w:t>
      </w:r>
      <w:r>
        <w:rPr>
          <w:rFonts w:ascii="Times New Roman" w:hAnsi="Times New Roman" w:cs="Times New Roman"/>
          <w:color w:val="000000"/>
          <w:sz w:val="24"/>
          <w:szCs w:val="24"/>
        </w:rPr>
        <w:t>they</w:t>
      </w:r>
      <w:r w:rsidR="00393993" w:rsidRPr="00393993">
        <w:rPr>
          <w:rFonts w:ascii="Times New Roman" w:hAnsi="Times New Roman" w:cs="Times New Roman"/>
          <w:color w:val="000000"/>
          <w:sz w:val="24"/>
          <w:szCs w:val="24"/>
        </w:rPr>
        <w:t xml:space="preserve"> will notify HIMMAT as soon as </w:t>
      </w:r>
      <w:r>
        <w:rPr>
          <w:rFonts w:ascii="Times New Roman" w:hAnsi="Times New Roman" w:cs="Times New Roman"/>
          <w:color w:val="000000"/>
          <w:sz w:val="24"/>
          <w:szCs w:val="24"/>
        </w:rPr>
        <w:t>they</w:t>
      </w:r>
      <w:r w:rsidR="00393993" w:rsidRPr="00393993">
        <w:rPr>
          <w:rFonts w:ascii="Times New Roman" w:hAnsi="Times New Roman" w:cs="Times New Roman"/>
          <w:color w:val="000000"/>
          <w:sz w:val="24"/>
          <w:szCs w:val="24"/>
        </w:rPr>
        <w:t xml:space="preserve"> come to know or suspect a potential breach of privacy or have knowledge of actual breach.</w:t>
      </w:r>
    </w:p>
    <w:p w14:paraId="2DF7563F" w14:textId="03CC42FA" w:rsidR="00393993" w:rsidRPr="00393993" w:rsidRDefault="002E2B54" w:rsidP="00393993">
      <w:pPr>
        <w:rPr>
          <w:rFonts w:ascii="Times New Roman" w:hAnsi="Times New Roman" w:cs="Times New Roman"/>
          <w:sz w:val="24"/>
          <w:szCs w:val="24"/>
        </w:rPr>
      </w:pPr>
      <w:r>
        <w:rPr>
          <w:rFonts w:ascii="Times New Roman" w:hAnsi="Times New Roman" w:cs="Times New Roman"/>
          <w:color w:val="000000"/>
          <w:sz w:val="24"/>
          <w:szCs w:val="24"/>
        </w:rPr>
        <w:t>10</w:t>
      </w:r>
      <w:r w:rsidR="00393993" w:rsidRPr="00393993">
        <w:rPr>
          <w:rFonts w:ascii="Times New Roman" w:hAnsi="Times New Roman" w:cs="Times New Roman"/>
          <w:color w:val="000000"/>
          <w:sz w:val="24"/>
          <w:szCs w:val="24"/>
        </w:rPr>
        <w:t>. In case of any doubt or clarification You may raise your concern through </w:t>
      </w:r>
      <w:r w:rsidR="00393993" w:rsidRPr="002E2B54">
        <w:rPr>
          <w:rFonts w:ascii="Times New Roman" w:hAnsi="Times New Roman" w:cs="Times New Roman"/>
          <w:sz w:val="24"/>
          <w:szCs w:val="24"/>
        </w:rPr>
        <w:t>himmat@</w:t>
      </w:r>
      <w:r w:rsidRPr="002E2B54">
        <w:rPr>
          <w:rFonts w:ascii="Times New Roman" w:hAnsi="Times New Roman" w:cs="Times New Roman"/>
          <w:sz w:val="24"/>
          <w:szCs w:val="24"/>
        </w:rPr>
        <w:t>safecollegespace.com</w:t>
      </w:r>
      <w:r w:rsidR="00393993" w:rsidRPr="002E2B54">
        <w:rPr>
          <w:rFonts w:ascii="Times New Roman" w:hAnsi="Times New Roman" w:cs="Times New Roman"/>
          <w:sz w:val="24"/>
          <w:szCs w:val="24"/>
        </w:rPr>
        <w:t xml:space="preserve"> </w:t>
      </w:r>
    </w:p>
    <w:p w14:paraId="1BA79938" w14:textId="77777777" w:rsidR="00393993" w:rsidRDefault="00393993"/>
    <w:p w14:paraId="53C28894" w14:textId="4B35A0A3" w:rsidR="00393993" w:rsidRDefault="00393993"/>
    <w:sectPr w:rsidR="00393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993"/>
    <w:rsid w:val="001518D7"/>
    <w:rsid w:val="001D5148"/>
    <w:rsid w:val="00283029"/>
    <w:rsid w:val="002E2B54"/>
    <w:rsid w:val="00393993"/>
    <w:rsid w:val="00422C77"/>
    <w:rsid w:val="006D5295"/>
    <w:rsid w:val="00856EC8"/>
    <w:rsid w:val="00CE0D23"/>
    <w:rsid w:val="00DC323A"/>
    <w:rsid w:val="00FD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6AA1"/>
  <w15:chartTrackingRefBased/>
  <w15:docId w15:val="{E7FF59EF-BF59-4034-BDF2-27F06F04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vacytext">
    <w:name w:val="privacytext"/>
    <w:basedOn w:val="Normal"/>
    <w:rsid w:val="003939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39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1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SREEJA</dc:creator>
  <cp:keywords/>
  <dc:description/>
  <cp:lastModifiedBy>SREEJA</cp:lastModifiedBy>
  <cp:revision>9</cp:revision>
  <dcterms:created xsi:type="dcterms:W3CDTF">2020-05-30T09:04:00Z</dcterms:created>
  <dcterms:modified xsi:type="dcterms:W3CDTF">2020-06-07T06:15:00Z</dcterms:modified>
</cp:coreProperties>
</file>